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1721</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494, §3 (AMD).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§1721.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§1721.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§1721.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