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Appointment of agents for the issuance of noncommercial driver's license renewals, duplicates of noncommercial driver's license renewals and nondriver identification card renewals</w:t>
      </w:r>
    </w:p>
    <w:p>
      <w:pPr>
        <w:jc w:val="both"/>
        <w:spacing w:before="100" w:after="100"/>
        <w:ind w:start="360"/>
        <w:ind w:firstLine="360"/>
      </w:pPr>
      <w:r>
        <w:rPr/>
      </w:r>
      <w:r>
        <w:rPr/>
      </w:r>
      <w:r>
        <w:t xml:space="preserve">The Secretary of State may appoint agents authorized to issue noncommercial driver's license renewals, duplicates of noncommercial driver's license renewals and nondriver identification card renewals who are stationed at convenient locations in the State.  Agents may charge an applicant a fee over the required fees for each renewal or duplicate issued.  The agent retains the additional fee and forwards all other fees to the Secretary of State.  The Secretary of State shall determine by rule the fee to be charged by an agent under this section.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556, §2 (AMD).]</w:t>
      </w:r>
    </w:p>
    <w:p>
      <w:pPr>
        <w:jc w:val="both"/>
        <w:spacing w:before="100" w:after="100"/>
        <w:ind w:start="360"/>
        <w:ind w:firstLine="360"/>
      </w:pPr>
      <w:r>
        <w:rPr/>
      </w:r>
      <w:r>
        <w:rPr/>
      </w:r>
      <w:r>
        <w:t xml:space="preserve">Agents appointed pursuant to this section are not authorized to issue registrations, initial  noncommercial driver's licenses or initial nondriver identification cards.</w:t>
      </w:r>
      <w:r>
        <w:t xml:space="preserve">  </w:t>
      </w:r>
      <w:r xmlns:wp="http://schemas.openxmlformats.org/drawingml/2010/wordprocessingDrawing" xmlns:w15="http://schemas.microsoft.com/office/word/2012/wordml">
        <w:rPr>
          <w:rFonts w:ascii="Arial" w:hAnsi="Arial" w:cs="Arial"/>
          <w:sz w:val="22"/>
          <w:szCs w:val="22"/>
        </w:rPr>
        <w:t xml:space="preserve">[PL 2011, c. 556,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671, §2 (AMD). PL 2011, c. 556,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 Appointment of agents for the issuance of noncommercial driver's license renewals, duplicates of noncommercial driver's license renewals and nondriver identification card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Appointment of agents for the issuance of noncommercial driver's license renewals, duplicates of noncommercial driver's license renewals and nondriver identification card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§202. APPOINTMENT OF AGENTS FOR THE ISSUANCE OF NONCOMMERCIAL DRIVER'S LICENSE RENEWALS, DUPLICATES OF NONCOMMERCIAL DRIVER'S LICENSE RENEWALS AND NONDRIVER IDENTIFICATION CARD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