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§254. RENTED VEHICLES;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