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Surcharge on certain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§J1 (NEW). PL 1999, c. 790, §C18 (RP).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Surcharge on certain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Surcharge on certain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§526. SURCHARGE ON CERTAIN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