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§558-A. Violation of provisions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Violation of provisions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§558-A. VIOLATION OF PROVISIONS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