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Appeals to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§1612. Appeals to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Appeals to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§1612. APPEALS TO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