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Dealers must be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Dealers must be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§342. DEALERS MUST BE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