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66-C</w:t>
        <w:t xml:space="preserve">.  </w:t>
      </w:r>
      <w:r>
        <w:rPr>
          <w:b/>
        </w:rPr>
        <w:t xml:space="preserve">Franklin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492, §1 (NEW). PL 2021, c. 552,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§66-C. Franklin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§66-C. Franklin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§66-C. FRANKLIN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