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4952</w:t>
        <w:t xml:space="preserve">.  </w:t>
      </w:r>
      <w:r>
        <w:rPr>
          <w:b/>
        </w:rPr>
        <w:t xml:space="preserve">Planning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§67 (AMD). PL 1969, c. 334, §1 (AMD). PL 1971, c. 309 (AMD). PL 1971, c. 455, §3 (RP). PL 1971, c. 622, §109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§4952. Planning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§4952. Planning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§4952. PLANNING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