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 BUSINESS UNDER ASSUMED NAME;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