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Doing business without authority; court injunction; revocation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 DOING BUSINESS WITHOUT AUTHORITY; COURT INJUNCTION; REVOCATION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