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770, §184 (AMD). PL 1977, c. 694, §601 (RPR). PL 1983, c. 378,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