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§8 (NEW). PL 1977, c. 469,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