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 COMPLAINTS;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