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7169</w:t>
        <w:t xml:space="preserve">.  </w:t>
      </w:r>
      <w:r>
        <w:rPr>
          <w:b/>
        </w:rPr>
        <w:t xml:space="preserve">Admissibility of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§B43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§7169. Admissibility of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§7169. Admissibility of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§7169. ADMISSIBILITY OF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