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§5464. Correspondence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§5464. Correspondence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§5464. CORRESPONDENCE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