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§4176. Inconsistent provisions of other laws superseded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Inconsistent provisions of other laws superseded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§4176. INCONSISTENT PROVISIONS OF OTHER LAWS SUPERSEDED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