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7-A</w:t>
        <w:t xml:space="preserve">.  </w:t>
      </w:r>
      <w:r>
        <w:rPr>
          <w:b/>
        </w:rPr>
        <w:t xml:space="preserve">Five-year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§A69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§7-A. Five-year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§7-A. Five-year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§7-A. FIVE-YEAR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