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Tax deducted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§2 (AMD). PL 1979, c. 392, §3 (AMD). PL 1983, c. 836, §5 (AMD). PL 1997, c. 511, §15 (AMD). PL 2001, c. 147, §3 (AMD). PL 2013, c. 331, Pt. C,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§4306. Tax deducted from purchase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Tax deducted from purchase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§4306. TAX DEDUCTED FROM PURCHASE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