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Resale of stamps prohibited;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§4367. RESALE OF STAMPS PROHIBITED;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