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 Tax; on whom imposed,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Tax; on whom imposed,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§4807. TAX; ON WHOM IMPOSED,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