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§9 (NEW). PL 1977, c. 694, §§751,752 (AMD). PL 1983, c. 566,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