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Permit granting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1987, c. 192, §24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 Permit granting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Permit granting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§473. PERMIT GRANTING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