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§490-Y. Notice of intent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§490-Y. NOTICE OF INTENT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