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§546-A. State marine oil spill contingency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§546-A. STATE MARINE OIL SPILL CONTINGENCY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