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Waiting period; when compensation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Waiting period; when compensation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 WAITING PERIOD; WHEN COMPENSATION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