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Federal grants from settlements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shall apply to federal grants that are the result of class action or other litigation that involves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0"/>
        <w:ind w:start="360"/>
        <w:ind w:firstLine="360"/>
      </w:pPr>
      <w:r>
        <w:rPr>
          <w:b/>
        </w:rPr>
        <w:t>2</w:t>
        <w:t xml:space="preserve">.  </w:t>
      </w:r>
      <w:r>
        <w:rPr>
          <w:b/>
        </w:rPr>
        <w:t xml:space="preserve">Allocation.</w:t>
        <w:t xml:space="preserve"> </w:t>
      </w:r>
      <w:r>
        <w:t xml:space="preserve"> </w:t>
      </w:r>
      <w:r>
        <w:t xml:space="preserve">No expenditure may be made from any such grants unless allocation of the funds is recommended by the joint standing committee of the Legislature having jurisdiction over appropriations and financial affairs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100"/>
        <w:ind w:start="360"/>
      </w:pPr>
      <w:r>
        <w:rPr>
          <w:b w:val="true"/>
          <w:i/>
          <w:caps w:val="true"/>
        </w:rPr>
        <w:t xml:space="preserve">Revisor's Note: </w:t>
      </w:r>
      <w:r>
        <w:t>§1671.  Dedicated revenue accounts (As enacted by PL 1983, c. 477, Pt. E, Subpt. 19 is REALLOCATED TO TITLE 5, SECTION 1672)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 PL 1983, c. 477, Pt. E, Subpt. 19 (NEW). PL 1983, c. 583,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Federal grants from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Federal grants from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§1671. FEDERAL GRANTS FROM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