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§1008-D. Enforcement of mandatory minimum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§1008-D. Enforcement of mandatory minimum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§1008-D. ENFORCEMENT OF MANDATORY MINIMUM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