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§3455. Dogs not to run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Dogs not to run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§3455. DOGS NOT TO RUN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