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§3944. Issuance of kennel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§3944. Issuance of kennel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§3944. ISSUANCE OF KENNEL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