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188 (AMD). PL 1979, c. 541, §A56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