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w:t>
        <w:t xml:space="preserve">.  </w:t>
      </w:r>
      <w:r>
        <w:rPr>
          <w:b/>
        </w:rPr>
        <w:t xml:space="preserve">Labeling of imported meats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405 (NEW). PL 1967, c. 124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§881. Labeling of imported meats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 Labeling of imported meats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§881. LABELING OF IMPORTED MEATS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