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§281-B. Registration of stallions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§281-B. Registration of stallions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§281-B. REGISTRATION OF STALLIONS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