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Servicing requirements of assigned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Servicing requirements of assigned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§2-310. SERVICING REQUIREMENTS OF ASSIGNED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