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Notice before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 Notice before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Notice before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2. NOTICE BEFORE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